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C259C" w:rsidRPr="00240322" w:rsidRDefault="00240322" w:rsidP="00240322">
      <w:pPr>
        <w:jc w:val="center"/>
        <w:rPr>
          <w:rFonts w:ascii="Arial Narrow" w:hAnsi="Arial Narrow"/>
          <w:sz w:val="32"/>
          <w:szCs w:val="32"/>
        </w:rPr>
      </w:pPr>
      <w:r w:rsidRPr="00240322">
        <w:rPr>
          <w:rFonts w:ascii="Arial Narrow" w:hAnsi="Arial Narrow"/>
          <w:sz w:val="32"/>
          <w:szCs w:val="32"/>
        </w:rPr>
        <w:t>SANDPIPER PROPERTY OWNERS’ ASSOCIATION, INC.</w:t>
      </w:r>
    </w:p>
    <w:p w:rsidR="00240322" w:rsidRPr="00240322" w:rsidRDefault="00240322" w:rsidP="00240322">
      <w:pPr>
        <w:pBdr>
          <w:bottom w:val="single" w:sz="12" w:space="1" w:color="auto"/>
        </w:pBdr>
        <w:jc w:val="center"/>
        <w:rPr>
          <w:rFonts w:ascii="Arial Narrow" w:hAnsi="Arial Narrow"/>
          <w:sz w:val="32"/>
          <w:szCs w:val="32"/>
        </w:rPr>
      </w:pPr>
      <w:r w:rsidRPr="00240322">
        <w:rPr>
          <w:rFonts w:ascii="Arial Narrow" w:hAnsi="Arial Narrow"/>
          <w:sz w:val="32"/>
          <w:szCs w:val="32"/>
        </w:rPr>
        <w:t xml:space="preserve">WORKSHOP/AGENDA – </w:t>
      </w:r>
      <w:r w:rsidR="00197F8D">
        <w:rPr>
          <w:rFonts w:ascii="Arial Narrow" w:hAnsi="Arial Narrow"/>
          <w:sz w:val="32"/>
          <w:szCs w:val="32"/>
        </w:rPr>
        <w:t xml:space="preserve">January </w:t>
      </w:r>
      <w:r w:rsidR="00B5497A">
        <w:rPr>
          <w:rFonts w:ascii="Arial Narrow" w:hAnsi="Arial Narrow"/>
          <w:sz w:val="32"/>
          <w:szCs w:val="32"/>
        </w:rPr>
        <w:t>2</w:t>
      </w:r>
      <w:r w:rsidR="00197F8D">
        <w:rPr>
          <w:rFonts w:ascii="Arial Narrow" w:hAnsi="Arial Narrow"/>
          <w:sz w:val="32"/>
          <w:szCs w:val="32"/>
        </w:rPr>
        <w:t>8</w:t>
      </w:r>
      <w:r w:rsidRPr="00240322">
        <w:rPr>
          <w:rFonts w:ascii="Arial Narrow" w:hAnsi="Arial Narrow"/>
          <w:sz w:val="32"/>
          <w:szCs w:val="32"/>
        </w:rPr>
        <w:t>, 202</w:t>
      </w:r>
      <w:r w:rsidR="00197F8D">
        <w:rPr>
          <w:rFonts w:ascii="Arial Narrow" w:hAnsi="Arial Narrow"/>
          <w:sz w:val="32"/>
          <w:szCs w:val="32"/>
        </w:rPr>
        <w:t>5</w:t>
      </w:r>
      <w:r w:rsidRPr="00240322">
        <w:rPr>
          <w:rFonts w:ascii="Arial Narrow" w:hAnsi="Arial Narrow"/>
          <w:sz w:val="32"/>
          <w:szCs w:val="32"/>
        </w:rPr>
        <w:t xml:space="preserve"> @ </w:t>
      </w:r>
      <w:r w:rsidR="008200F7">
        <w:rPr>
          <w:rFonts w:ascii="Arial Narrow" w:hAnsi="Arial Narrow"/>
          <w:sz w:val="32"/>
          <w:szCs w:val="32"/>
        </w:rPr>
        <w:t>7</w:t>
      </w:r>
      <w:r w:rsidRPr="00240322">
        <w:rPr>
          <w:rFonts w:ascii="Arial Narrow" w:hAnsi="Arial Narrow"/>
          <w:sz w:val="32"/>
          <w:szCs w:val="32"/>
        </w:rPr>
        <w:t>:00 P</w:t>
      </w:r>
      <w:r>
        <w:rPr>
          <w:rFonts w:ascii="Arial Narrow" w:hAnsi="Arial Narrow"/>
          <w:sz w:val="32"/>
          <w:szCs w:val="32"/>
        </w:rPr>
        <w:t>M</w:t>
      </w:r>
    </w:p>
    <w:p w:rsidR="00240322" w:rsidRDefault="00240322" w:rsidP="00240322">
      <w:pPr>
        <w:rPr>
          <w:rFonts w:ascii="Arial Narrow" w:hAnsi="Arial Narrow"/>
          <w:sz w:val="32"/>
          <w:szCs w:val="32"/>
        </w:rPr>
      </w:pPr>
    </w:p>
    <w:p w:rsidR="00240322" w:rsidRDefault="00240322" w:rsidP="00240322">
      <w:pPr>
        <w:rPr>
          <w:rFonts w:ascii="Arial Narrow" w:hAnsi="Arial Narrow"/>
        </w:rPr>
      </w:pPr>
      <w:r>
        <w:rPr>
          <w:rFonts w:ascii="Arial Narrow" w:hAnsi="Arial Narrow"/>
        </w:rPr>
        <w:t>Dave Crowell, President</w:t>
      </w:r>
      <w:r w:rsidR="0073772F">
        <w:rPr>
          <w:rFonts w:ascii="Arial Narrow" w:hAnsi="Arial Narrow"/>
        </w:rPr>
        <w:tab/>
      </w:r>
      <w:r w:rsidR="0073772F">
        <w:rPr>
          <w:rFonts w:ascii="Arial Narrow" w:hAnsi="Arial Narrow"/>
        </w:rPr>
        <w:tab/>
      </w:r>
      <w:r>
        <w:rPr>
          <w:rFonts w:ascii="Arial Narrow" w:hAnsi="Arial Narrow"/>
        </w:rPr>
        <w:tab/>
      </w:r>
      <w:r w:rsidR="00197F8D">
        <w:rPr>
          <w:rFonts w:ascii="Arial Narrow" w:hAnsi="Arial Narrow"/>
        </w:rPr>
        <w:t xml:space="preserve">Ed </w:t>
      </w:r>
      <w:proofErr w:type="spellStart"/>
      <w:r w:rsidR="00197F8D">
        <w:rPr>
          <w:rFonts w:ascii="Arial Narrow" w:hAnsi="Arial Narrow"/>
        </w:rPr>
        <w:t>Beffa</w:t>
      </w:r>
      <w:proofErr w:type="spellEnd"/>
      <w:r>
        <w:rPr>
          <w:rFonts w:ascii="Arial Narrow" w:hAnsi="Arial Narrow"/>
        </w:rPr>
        <w:t>, Vice President</w:t>
      </w:r>
      <w:r w:rsidR="008560C1">
        <w:rPr>
          <w:rFonts w:ascii="Arial Narrow" w:hAnsi="Arial Narrow"/>
        </w:rPr>
        <w:t xml:space="preserve"> </w:t>
      </w:r>
      <w:r w:rsidR="00B5497A">
        <w:rPr>
          <w:rFonts w:ascii="Arial Narrow" w:hAnsi="Arial Narrow"/>
        </w:rPr>
        <w:tab/>
      </w:r>
      <w:r w:rsidR="00197F8D">
        <w:rPr>
          <w:rFonts w:ascii="Arial Narrow" w:hAnsi="Arial Narrow"/>
        </w:rPr>
        <w:tab/>
      </w:r>
      <w:r>
        <w:rPr>
          <w:rFonts w:ascii="Arial Narrow" w:hAnsi="Arial Narrow"/>
        </w:rPr>
        <w:t>Starr Moore, Secretary</w:t>
      </w:r>
    </w:p>
    <w:p w:rsidR="00240322" w:rsidRDefault="00240322" w:rsidP="00240322">
      <w:pPr>
        <w:rPr>
          <w:rFonts w:ascii="Arial Narrow" w:hAnsi="Arial Narrow"/>
        </w:rPr>
      </w:pPr>
      <w:r>
        <w:rPr>
          <w:rFonts w:ascii="Arial Narrow" w:hAnsi="Arial Narrow"/>
        </w:rPr>
        <w:t xml:space="preserve">Darlene </w:t>
      </w:r>
      <w:proofErr w:type="spellStart"/>
      <w:r>
        <w:rPr>
          <w:rFonts w:ascii="Arial Narrow" w:hAnsi="Arial Narrow"/>
        </w:rPr>
        <w:t>Schildt</w:t>
      </w:r>
      <w:proofErr w:type="spellEnd"/>
      <w:r>
        <w:rPr>
          <w:rFonts w:ascii="Arial Narrow" w:hAnsi="Arial Narrow"/>
        </w:rPr>
        <w:t>, Treasurer</w:t>
      </w:r>
      <w:r w:rsidR="00B5497A">
        <w:rPr>
          <w:rFonts w:ascii="Arial Narrow" w:hAnsi="Arial Narrow"/>
        </w:rPr>
        <w:t xml:space="preserve"> </w:t>
      </w:r>
      <w:r w:rsidR="00197F8D">
        <w:rPr>
          <w:rFonts w:ascii="Arial Narrow" w:hAnsi="Arial Narrow"/>
        </w:rPr>
        <w:tab/>
      </w:r>
      <w:r w:rsidR="00577A95">
        <w:rPr>
          <w:rFonts w:ascii="Arial Narrow" w:hAnsi="Arial Narrow"/>
        </w:rPr>
        <w:tab/>
      </w:r>
      <w:r w:rsidR="00197F8D">
        <w:rPr>
          <w:rFonts w:ascii="Arial Narrow" w:hAnsi="Arial Narrow"/>
        </w:rPr>
        <w:t>John Harty</w:t>
      </w:r>
      <w:r>
        <w:rPr>
          <w:rFonts w:ascii="Arial Narrow" w:hAnsi="Arial Narrow"/>
        </w:rPr>
        <w:t xml:space="preserve"> Director</w:t>
      </w:r>
      <w:r>
        <w:rPr>
          <w:rFonts w:ascii="Arial Narrow" w:hAnsi="Arial Narrow"/>
        </w:rPr>
        <w:tab/>
      </w:r>
      <w:r>
        <w:rPr>
          <w:rFonts w:ascii="Arial Narrow" w:hAnsi="Arial Narrow"/>
        </w:rPr>
        <w:tab/>
      </w:r>
      <w:r>
        <w:rPr>
          <w:rFonts w:ascii="Arial Narrow" w:hAnsi="Arial Narrow"/>
        </w:rPr>
        <w:tab/>
      </w:r>
      <w:r w:rsidR="00744B22">
        <w:rPr>
          <w:rFonts w:ascii="Arial Narrow" w:hAnsi="Arial Narrow"/>
        </w:rPr>
        <w:t>Karen Eldridge</w:t>
      </w:r>
      <w:r w:rsidR="00B5497A">
        <w:rPr>
          <w:rFonts w:ascii="Arial Narrow" w:hAnsi="Arial Narrow"/>
        </w:rPr>
        <w:t>,</w:t>
      </w:r>
      <w:r>
        <w:rPr>
          <w:rFonts w:ascii="Arial Narrow" w:hAnsi="Arial Narrow"/>
        </w:rPr>
        <w:t xml:space="preserve"> Director</w:t>
      </w:r>
    </w:p>
    <w:p w:rsidR="00240322" w:rsidRDefault="00240322" w:rsidP="00240322">
      <w:pPr>
        <w:rPr>
          <w:rFonts w:ascii="Arial Narrow" w:hAnsi="Arial Narrow"/>
        </w:rPr>
      </w:pPr>
      <w:r>
        <w:rPr>
          <w:rFonts w:ascii="Arial Narrow" w:hAnsi="Arial Narrow"/>
        </w:rPr>
        <w:t>Robbie Roberson, Director</w:t>
      </w:r>
      <w:r>
        <w:rPr>
          <w:rFonts w:ascii="Arial Narrow" w:hAnsi="Arial Narrow"/>
        </w:rPr>
        <w:tab/>
      </w:r>
      <w:r>
        <w:rPr>
          <w:rFonts w:ascii="Arial Narrow" w:hAnsi="Arial Narrow"/>
        </w:rPr>
        <w:tab/>
        <w:t>Ron Roy, Director</w:t>
      </w:r>
      <w:r>
        <w:rPr>
          <w:rFonts w:ascii="Arial Narrow" w:hAnsi="Arial Narrow"/>
        </w:rPr>
        <w:tab/>
      </w:r>
      <w:r>
        <w:rPr>
          <w:rFonts w:ascii="Arial Narrow" w:hAnsi="Arial Narrow"/>
        </w:rPr>
        <w:tab/>
      </w:r>
      <w:r>
        <w:rPr>
          <w:rFonts w:ascii="Arial Narrow" w:hAnsi="Arial Narrow"/>
        </w:rPr>
        <w:tab/>
        <w:t xml:space="preserve">Bob </w:t>
      </w:r>
      <w:proofErr w:type="spellStart"/>
      <w:r>
        <w:rPr>
          <w:rFonts w:ascii="Arial Narrow" w:hAnsi="Arial Narrow"/>
        </w:rPr>
        <w:t>Muschiana</w:t>
      </w:r>
      <w:proofErr w:type="spellEnd"/>
      <w:r>
        <w:rPr>
          <w:rFonts w:ascii="Arial Narrow" w:hAnsi="Arial Narrow"/>
        </w:rPr>
        <w:t>, Director</w:t>
      </w:r>
      <w:r w:rsidR="00953DB8">
        <w:rPr>
          <w:rFonts w:ascii="Arial Narrow" w:hAnsi="Arial Narrow"/>
        </w:rPr>
        <w:t xml:space="preserve"> </w:t>
      </w:r>
      <w:r w:rsidR="00197F8D">
        <w:rPr>
          <w:rFonts w:ascii="Arial Narrow" w:hAnsi="Arial Narrow"/>
        </w:rPr>
        <w:t>- Absent</w:t>
      </w:r>
    </w:p>
    <w:p w:rsidR="00240322" w:rsidRDefault="00240322" w:rsidP="00240322">
      <w:pPr>
        <w:rPr>
          <w:rFonts w:ascii="Arial Narrow" w:hAnsi="Arial Narrow"/>
        </w:rPr>
      </w:pPr>
    </w:p>
    <w:p w:rsidR="00240322" w:rsidRDefault="00240322" w:rsidP="00240322">
      <w:pPr>
        <w:rPr>
          <w:rFonts w:ascii="Arial Narrow" w:hAnsi="Arial Narrow"/>
        </w:rPr>
      </w:pPr>
    </w:p>
    <w:p w:rsidR="00240322" w:rsidRDefault="00240322" w:rsidP="00240322">
      <w:pPr>
        <w:rPr>
          <w:rFonts w:ascii="Arial Narrow" w:hAnsi="Arial Narrow"/>
          <w:b/>
          <w:bCs/>
        </w:rPr>
      </w:pPr>
      <w:r>
        <w:rPr>
          <w:rFonts w:ascii="Arial Narrow" w:hAnsi="Arial Narrow"/>
          <w:b/>
          <w:bCs/>
        </w:rPr>
        <w:t xml:space="preserve">For </w:t>
      </w:r>
      <w:r w:rsidR="003E42B7">
        <w:rPr>
          <w:rFonts w:ascii="Arial Narrow" w:hAnsi="Arial Narrow"/>
          <w:b/>
          <w:bCs/>
        </w:rPr>
        <w:t xml:space="preserve">February </w:t>
      </w:r>
      <w:r w:rsidR="00577A95">
        <w:rPr>
          <w:rFonts w:ascii="Arial Narrow" w:hAnsi="Arial Narrow"/>
          <w:b/>
          <w:bCs/>
        </w:rPr>
        <w:t>1</w:t>
      </w:r>
      <w:r w:rsidR="003E42B7">
        <w:rPr>
          <w:rFonts w:ascii="Arial Narrow" w:hAnsi="Arial Narrow"/>
          <w:b/>
          <w:bCs/>
        </w:rPr>
        <w:t>1</w:t>
      </w:r>
      <w:r w:rsidR="0073772F">
        <w:rPr>
          <w:rFonts w:ascii="Arial Narrow" w:hAnsi="Arial Narrow"/>
          <w:b/>
          <w:bCs/>
        </w:rPr>
        <w:t>,</w:t>
      </w:r>
      <w:r w:rsidR="00B5497A">
        <w:rPr>
          <w:rFonts w:ascii="Arial Narrow" w:hAnsi="Arial Narrow"/>
          <w:b/>
          <w:bCs/>
        </w:rPr>
        <w:t xml:space="preserve"> </w:t>
      </w:r>
      <w:r>
        <w:rPr>
          <w:rFonts w:ascii="Arial Narrow" w:hAnsi="Arial Narrow"/>
          <w:b/>
          <w:bCs/>
        </w:rPr>
        <w:t>202</w:t>
      </w:r>
      <w:r w:rsidR="003E42B7">
        <w:rPr>
          <w:rFonts w:ascii="Arial Narrow" w:hAnsi="Arial Narrow"/>
          <w:b/>
          <w:bCs/>
        </w:rPr>
        <w:t>5</w:t>
      </w:r>
      <w:r>
        <w:rPr>
          <w:rFonts w:ascii="Arial Narrow" w:hAnsi="Arial Narrow"/>
          <w:b/>
          <w:bCs/>
        </w:rPr>
        <w:t xml:space="preserve"> POA Board Meeting</w:t>
      </w:r>
    </w:p>
    <w:p w:rsidR="0073772F" w:rsidRDefault="0073772F" w:rsidP="00240322">
      <w:pPr>
        <w:rPr>
          <w:rFonts w:ascii="Arial Narrow" w:hAnsi="Arial Narrow"/>
          <w:b/>
          <w:bCs/>
        </w:rPr>
      </w:pPr>
    </w:p>
    <w:p w:rsidR="00240322" w:rsidRDefault="0073772F" w:rsidP="00240322">
      <w:pPr>
        <w:rPr>
          <w:rFonts w:ascii="Arial Narrow" w:hAnsi="Arial Narrow"/>
        </w:rPr>
      </w:pPr>
      <w:r>
        <w:rPr>
          <w:rFonts w:ascii="Arial Narrow" w:hAnsi="Arial Narrow"/>
          <w:b/>
          <w:bCs/>
        </w:rPr>
        <w:t>Dave Crowell,</w:t>
      </w:r>
      <w:r w:rsidR="00577A95">
        <w:rPr>
          <w:rFonts w:ascii="Arial Narrow" w:hAnsi="Arial Narrow"/>
          <w:b/>
          <w:bCs/>
        </w:rPr>
        <w:t xml:space="preserve"> </w:t>
      </w:r>
      <w:r w:rsidR="00240322">
        <w:rPr>
          <w:rFonts w:ascii="Arial Narrow" w:hAnsi="Arial Narrow"/>
          <w:b/>
          <w:bCs/>
        </w:rPr>
        <w:t>President,</w:t>
      </w:r>
      <w:r w:rsidR="00240322">
        <w:rPr>
          <w:rFonts w:ascii="Arial Narrow" w:hAnsi="Arial Narrow"/>
        </w:rPr>
        <w:t xml:space="preserve"> called the Workshop/Agenda meeting to order at </w:t>
      </w:r>
      <w:r w:rsidR="00256DA1" w:rsidRPr="008560C1">
        <w:rPr>
          <w:rFonts w:ascii="Arial Narrow" w:hAnsi="Arial Narrow"/>
          <w:b/>
          <w:bCs/>
        </w:rPr>
        <w:t>7</w:t>
      </w:r>
      <w:r w:rsidR="00240322" w:rsidRPr="008560C1">
        <w:rPr>
          <w:rFonts w:ascii="Arial Narrow" w:hAnsi="Arial Narrow"/>
          <w:b/>
          <w:bCs/>
        </w:rPr>
        <w:t>:00 pm</w:t>
      </w:r>
      <w:r w:rsidR="00240322">
        <w:rPr>
          <w:rFonts w:ascii="Arial Narrow" w:hAnsi="Arial Narrow"/>
        </w:rPr>
        <w:t xml:space="preserve"> in the Clubhouse.  </w:t>
      </w:r>
      <w:r w:rsidR="00197F8D">
        <w:rPr>
          <w:rFonts w:ascii="Arial Narrow" w:hAnsi="Arial Narrow"/>
          <w:b/>
          <w:bCs/>
        </w:rPr>
        <w:t xml:space="preserve">8 </w:t>
      </w:r>
      <w:r w:rsidR="00240322">
        <w:rPr>
          <w:rFonts w:ascii="Arial Narrow" w:hAnsi="Arial Narrow"/>
        </w:rPr>
        <w:t xml:space="preserve">Officers and Directors and approximately </w:t>
      </w:r>
      <w:r w:rsidR="00197F8D" w:rsidRPr="00197F8D">
        <w:rPr>
          <w:rFonts w:ascii="Arial Narrow" w:hAnsi="Arial Narrow"/>
          <w:b/>
          <w:bCs/>
        </w:rPr>
        <w:t>18</w:t>
      </w:r>
      <w:r w:rsidR="008560C1" w:rsidRPr="00197F8D">
        <w:rPr>
          <w:rFonts w:ascii="Arial Narrow" w:hAnsi="Arial Narrow"/>
          <w:b/>
          <w:bCs/>
        </w:rPr>
        <w:t xml:space="preserve"> </w:t>
      </w:r>
      <w:r w:rsidR="00240322">
        <w:rPr>
          <w:rFonts w:ascii="Arial Narrow" w:hAnsi="Arial Narrow"/>
        </w:rPr>
        <w:t>residents were present.</w:t>
      </w:r>
    </w:p>
    <w:p w:rsidR="00240322" w:rsidRDefault="00240322" w:rsidP="00240322">
      <w:pPr>
        <w:rPr>
          <w:rFonts w:ascii="Arial Narrow" w:hAnsi="Arial Narrow"/>
        </w:rPr>
      </w:pPr>
    </w:p>
    <w:p w:rsidR="00240322" w:rsidRDefault="00240322" w:rsidP="00240322">
      <w:pPr>
        <w:rPr>
          <w:rFonts w:ascii="Arial Narrow" w:hAnsi="Arial Narrow"/>
          <w:b/>
          <w:bCs/>
        </w:rPr>
      </w:pPr>
      <w:r>
        <w:rPr>
          <w:rFonts w:ascii="Arial Narrow" w:hAnsi="Arial Narrow"/>
          <w:b/>
          <w:bCs/>
        </w:rPr>
        <w:t xml:space="preserve"> Pledge of Allegiance</w:t>
      </w:r>
    </w:p>
    <w:p w:rsidR="0060783C" w:rsidRDefault="0060783C" w:rsidP="00240322">
      <w:pPr>
        <w:rPr>
          <w:rFonts w:ascii="Arial Narrow" w:hAnsi="Arial Narrow"/>
          <w:b/>
          <w:bCs/>
        </w:rPr>
      </w:pPr>
    </w:p>
    <w:p w:rsidR="0060783C" w:rsidRPr="0060783C" w:rsidRDefault="0060783C" w:rsidP="00240322">
      <w:pPr>
        <w:rPr>
          <w:rFonts w:ascii="Arial Narrow" w:hAnsi="Arial Narrow"/>
          <w:b/>
          <w:bCs/>
        </w:rPr>
      </w:pPr>
      <w:r w:rsidRPr="0060783C">
        <w:rPr>
          <w:rFonts w:ascii="Arial Narrow" w:hAnsi="Arial Narrow"/>
          <w:b/>
          <w:bCs/>
        </w:rPr>
        <w:t>Discussion of the following topics took place:</w:t>
      </w:r>
    </w:p>
    <w:p w:rsidR="00577A95" w:rsidRDefault="00577A95" w:rsidP="00240322">
      <w:pPr>
        <w:pStyle w:val="NoSpacing"/>
      </w:pPr>
    </w:p>
    <w:p w:rsidR="00197F8D" w:rsidRDefault="00197F8D" w:rsidP="00240322">
      <w:pPr>
        <w:pStyle w:val="NoSpacing"/>
      </w:pPr>
      <w:r w:rsidRPr="00197F8D">
        <w:rPr>
          <w:b/>
          <w:bCs/>
        </w:rPr>
        <w:t>Darlene Schild</w:t>
      </w:r>
      <w:r>
        <w:t xml:space="preserve"> brought up the F</w:t>
      </w:r>
      <w:r w:rsidR="004D32AA">
        <w:t>l</w:t>
      </w:r>
      <w:r>
        <w:t xml:space="preserve">ock System which was canceled in November, 2024 to start looking for another security service.  </w:t>
      </w:r>
      <w:r w:rsidRPr="00197F8D">
        <w:rPr>
          <w:b/>
          <w:bCs/>
        </w:rPr>
        <w:t>Ron Roy</w:t>
      </w:r>
      <w:r>
        <w:t xml:space="preserve"> offered to check other security companies with options and quotes.</w:t>
      </w:r>
    </w:p>
    <w:p w:rsidR="00197F8D" w:rsidRDefault="00197F8D" w:rsidP="00240322">
      <w:pPr>
        <w:pStyle w:val="NoSpacing"/>
      </w:pPr>
    </w:p>
    <w:p w:rsidR="009E65AE" w:rsidRDefault="009E65AE" w:rsidP="00240322">
      <w:pPr>
        <w:pStyle w:val="NoSpacing"/>
      </w:pPr>
      <w:r>
        <w:rPr>
          <w:b/>
          <w:bCs/>
        </w:rPr>
        <w:t xml:space="preserve">Karen Eldridge </w:t>
      </w:r>
      <w:r w:rsidRPr="009E65AE">
        <w:t>brought up</w:t>
      </w:r>
      <w:r>
        <w:t xml:space="preserve"> the problem with the use of passwords.  After one member is off the board and a new member is then having problems trying to change password but cannot change due </w:t>
      </w:r>
      <w:proofErr w:type="gramStart"/>
      <w:r>
        <w:t>to</w:t>
      </w:r>
      <w:proofErr w:type="gramEnd"/>
      <w:r>
        <w:t xml:space="preserve"> he/she does not know the old password.  No motion was made.</w:t>
      </w:r>
    </w:p>
    <w:p w:rsidR="009E65AE" w:rsidRDefault="009E65AE" w:rsidP="00240322">
      <w:pPr>
        <w:pStyle w:val="NoSpacing"/>
      </w:pPr>
    </w:p>
    <w:p w:rsidR="009E65AE" w:rsidRPr="009E65AE" w:rsidRDefault="009E65AE" w:rsidP="00240322">
      <w:pPr>
        <w:pStyle w:val="NoSpacing"/>
      </w:pPr>
      <w:r>
        <w:rPr>
          <w:b/>
          <w:bCs/>
        </w:rPr>
        <w:t>Karen Eldridge</w:t>
      </w:r>
      <w:r>
        <w:t xml:space="preserve"> also brought up to have all papers regarding any covenants/bylaws be available to all residents at time of meetings/voting.</w:t>
      </w:r>
    </w:p>
    <w:p w:rsidR="009E65AE" w:rsidRPr="009E65AE" w:rsidRDefault="009E65AE" w:rsidP="00240322">
      <w:pPr>
        <w:pStyle w:val="NoSpacing"/>
        <w:rPr>
          <w:b/>
          <w:bCs/>
        </w:rPr>
      </w:pPr>
    </w:p>
    <w:p w:rsidR="00197F8D" w:rsidRPr="00577A95" w:rsidRDefault="00197F8D" w:rsidP="00240322">
      <w:pPr>
        <w:pStyle w:val="NoSpacing"/>
      </w:pPr>
    </w:p>
    <w:p w:rsidR="0060783C" w:rsidRDefault="0060783C" w:rsidP="00240322">
      <w:pPr>
        <w:pStyle w:val="NoSpacing"/>
        <w:rPr>
          <w:b/>
          <w:bCs/>
        </w:rPr>
      </w:pPr>
      <w:r w:rsidRPr="0060783C">
        <w:rPr>
          <w:b/>
          <w:bCs/>
        </w:rPr>
        <w:t>NEW BUSINESS</w:t>
      </w:r>
      <w:r>
        <w:rPr>
          <w:b/>
          <w:bCs/>
        </w:rPr>
        <w:t>:</w:t>
      </w:r>
    </w:p>
    <w:p w:rsidR="0060783C" w:rsidRDefault="0060783C" w:rsidP="00240322">
      <w:pPr>
        <w:pStyle w:val="NoSpacing"/>
      </w:pPr>
    </w:p>
    <w:p w:rsidR="00240322" w:rsidRDefault="00197F8D" w:rsidP="00240322">
      <w:pPr>
        <w:pStyle w:val="ListParagraph"/>
        <w:numPr>
          <w:ilvl w:val="0"/>
          <w:numId w:val="4"/>
        </w:numPr>
      </w:pPr>
      <w:r>
        <w:rPr>
          <w:b/>
          <w:bCs/>
        </w:rPr>
        <w:t>Robbie Roberson</w:t>
      </w:r>
      <w:r w:rsidR="00240322">
        <w:t xml:space="preserve"> made a motion, seconded by </w:t>
      </w:r>
      <w:r>
        <w:rPr>
          <w:b/>
          <w:bCs/>
        </w:rPr>
        <w:t>Starr Moore</w:t>
      </w:r>
      <w:r w:rsidR="009E65AE">
        <w:rPr>
          <w:b/>
          <w:bCs/>
        </w:rPr>
        <w:t>,</w:t>
      </w:r>
      <w:r w:rsidR="0044357F">
        <w:t xml:space="preserve"> to</w:t>
      </w:r>
      <w:r w:rsidR="0008077D">
        <w:t xml:space="preserve"> </w:t>
      </w:r>
      <w:r>
        <w:t>plant palm trees and re-work area at entrance due to automobile accident</w:t>
      </w:r>
      <w:r w:rsidR="009E65AE">
        <w:t xml:space="preserve"> for the work to begin asap. </w:t>
      </w:r>
      <w:r>
        <w:t xml:space="preserve"> After two bids received – Weber’s bid of $4,825.00 was accepted</w:t>
      </w:r>
      <w:r w:rsidR="009E65AE">
        <w:t>. This motion also</w:t>
      </w:r>
      <w:r>
        <w:t xml:space="preserve"> </w:t>
      </w:r>
      <w:r w:rsidR="009E65AE">
        <w:t xml:space="preserve">will </w:t>
      </w:r>
      <w:r>
        <w:t>work</w:t>
      </w:r>
      <w:r w:rsidR="009E65AE">
        <w:t xml:space="preserve"> </w:t>
      </w:r>
      <w:r>
        <w:t>with the driver’s insurance company to re-coup as much as we can.</w:t>
      </w:r>
      <w:r w:rsidR="00243B5A">
        <w:t xml:space="preserve"> </w:t>
      </w:r>
      <w:r w:rsidR="00240322">
        <w:t xml:space="preserve">Motion </w:t>
      </w:r>
      <w:r w:rsidR="00240322" w:rsidRPr="00197F8D">
        <w:rPr>
          <w:b/>
          <w:bCs/>
        </w:rPr>
        <w:t>passed</w:t>
      </w:r>
      <w:r w:rsidR="00240322">
        <w:t xml:space="preserve"> unanimously.</w:t>
      </w:r>
    </w:p>
    <w:p w:rsidR="00240322" w:rsidRDefault="00240322" w:rsidP="00240322"/>
    <w:p w:rsidR="00240322" w:rsidRDefault="00197F8D" w:rsidP="00240322">
      <w:pPr>
        <w:pStyle w:val="ListParagraph"/>
        <w:numPr>
          <w:ilvl w:val="0"/>
          <w:numId w:val="4"/>
        </w:numPr>
      </w:pPr>
      <w:r>
        <w:rPr>
          <w:b/>
          <w:bCs/>
        </w:rPr>
        <w:t xml:space="preserve">Robbie Roberson </w:t>
      </w:r>
      <w:r w:rsidR="00240322">
        <w:t xml:space="preserve">made a motion, seconded by </w:t>
      </w:r>
      <w:r>
        <w:rPr>
          <w:b/>
          <w:bCs/>
        </w:rPr>
        <w:t xml:space="preserve">Dave Crowell </w:t>
      </w:r>
      <w:r w:rsidR="00240322">
        <w:t xml:space="preserve">to add to the </w:t>
      </w:r>
      <w:proofErr w:type="gramStart"/>
      <w:r w:rsidR="00240322">
        <w:t>Agenda</w:t>
      </w:r>
      <w:proofErr w:type="gramEnd"/>
      <w:r w:rsidR="0008077D">
        <w:t>,</w:t>
      </w:r>
      <w:r w:rsidR="00EF4101">
        <w:t xml:space="preserve"> </w:t>
      </w:r>
      <w:r w:rsidR="00243B5A">
        <w:t xml:space="preserve">to </w:t>
      </w:r>
      <w:r>
        <w:t xml:space="preserve">re-start with Applied </w:t>
      </w:r>
      <w:proofErr w:type="spellStart"/>
      <w:r>
        <w:t>Acquatics</w:t>
      </w:r>
      <w:proofErr w:type="spellEnd"/>
      <w:r>
        <w:t xml:space="preserve"> for the retention pond on Crane.  </w:t>
      </w:r>
      <w:r w:rsidR="00102306">
        <w:t xml:space="preserve"> </w:t>
      </w:r>
      <w:r>
        <w:t xml:space="preserve">Will also check with Dave </w:t>
      </w:r>
      <w:proofErr w:type="spellStart"/>
      <w:r>
        <w:t>Tavlin</w:t>
      </w:r>
      <w:proofErr w:type="spellEnd"/>
      <w:r>
        <w:t xml:space="preserve"> on possibly working with him. </w:t>
      </w:r>
      <w:r w:rsidR="00243B5A">
        <w:t xml:space="preserve"> </w:t>
      </w:r>
      <w:r w:rsidR="00B5497A">
        <w:t xml:space="preserve">Motion </w:t>
      </w:r>
      <w:r w:rsidR="00B5497A" w:rsidRPr="00197F8D">
        <w:rPr>
          <w:b/>
          <w:bCs/>
        </w:rPr>
        <w:t>passed</w:t>
      </w:r>
      <w:r w:rsidR="00B5497A">
        <w:t xml:space="preserve"> </w:t>
      </w:r>
      <w:r>
        <w:t>unanimously.</w:t>
      </w:r>
    </w:p>
    <w:p w:rsidR="00240322" w:rsidRDefault="00240322" w:rsidP="00240322">
      <w:pPr>
        <w:pStyle w:val="ListParagraph"/>
      </w:pPr>
    </w:p>
    <w:p w:rsidR="00240322" w:rsidRPr="0032363C" w:rsidRDefault="00197F8D" w:rsidP="00240322">
      <w:pPr>
        <w:pStyle w:val="ListParagraph"/>
        <w:numPr>
          <w:ilvl w:val="0"/>
          <w:numId w:val="4"/>
        </w:numPr>
      </w:pPr>
      <w:r>
        <w:rPr>
          <w:b/>
        </w:rPr>
        <w:t xml:space="preserve">Ed </w:t>
      </w:r>
      <w:proofErr w:type="spellStart"/>
      <w:r>
        <w:rPr>
          <w:b/>
        </w:rPr>
        <w:t>Beffa</w:t>
      </w:r>
      <w:proofErr w:type="spellEnd"/>
      <w:r>
        <w:rPr>
          <w:b/>
        </w:rPr>
        <w:t xml:space="preserve"> </w:t>
      </w:r>
      <w:r w:rsidR="00240322">
        <w:rPr>
          <w:bCs/>
        </w:rPr>
        <w:t xml:space="preserve">made a motion, seconded by </w:t>
      </w:r>
      <w:r w:rsidR="00243B5A">
        <w:rPr>
          <w:b/>
        </w:rPr>
        <w:t xml:space="preserve">Ron </w:t>
      </w:r>
      <w:proofErr w:type="gramStart"/>
      <w:r w:rsidR="00243B5A">
        <w:rPr>
          <w:b/>
        </w:rPr>
        <w:t xml:space="preserve">Roy </w:t>
      </w:r>
      <w:r w:rsidR="00577A95">
        <w:rPr>
          <w:b/>
        </w:rPr>
        <w:t xml:space="preserve"> </w:t>
      </w:r>
      <w:r w:rsidR="00240322">
        <w:rPr>
          <w:bCs/>
        </w:rPr>
        <w:t>to</w:t>
      </w:r>
      <w:proofErr w:type="gramEnd"/>
      <w:r w:rsidR="00240322">
        <w:rPr>
          <w:bCs/>
        </w:rPr>
        <w:t xml:space="preserve"> add to the Agenda, </w:t>
      </w:r>
      <w:r w:rsidR="00243B5A">
        <w:rPr>
          <w:bCs/>
        </w:rPr>
        <w:t xml:space="preserve">to </w:t>
      </w:r>
      <w:r>
        <w:rPr>
          <w:bCs/>
        </w:rPr>
        <w:t>have a Reserve Study completed by Reserve Advisers for $6,200.00, but will also get a second bid.</w:t>
      </w:r>
      <w:r w:rsidR="00577A95">
        <w:rPr>
          <w:bCs/>
        </w:rPr>
        <w:t xml:space="preserve">  </w:t>
      </w:r>
      <w:r w:rsidR="00240322">
        <w:rPr>
          <w:bCs/>
        </w:rPr>
        <w:t xml:space="preserve">Motion </w:t>
      </w:r>
      <w:r w:rsidR="00240322" w:rsidRPr="00197F8D">
        <w:rPr>
          <w:b/>
        </w:rPr>
        <w:t xml:space="preserve">passed </w:t>
      </w:r>
      <w:r w:rsidR="000B5128">
        <w:rPr>
          <w:bCs/>
        </w:rPr>
        <w:t>unanimously</w:t>
      </w:r>
    </w:p>
    <w:p w:rsidR="0032363C" w:rsidRDefault="0032363C" w:rsidP="0032363C">
      <w:pPr>
        <w:pStyle w:val="ListParagraph"/>
      </w:pPr>
    </w:p>
    <w:p w:rsidR="0032363C" w:rsidRDefault="00197F8D" w:rsidP="00240322">
      <w:pPr>
        <w:pStyle w:val="ListParagraph"/>
        <w:numPr>
          <w:ilvl w:val="0"/>
          <w:numId w:val="4"/>
        </w:numPr>
      </w:pPr>
      <w:r>
        <w:rPr>
          <w:b/>
          <w:bCs/>
        </w:rPr>
        <w:t xml:space="preserve">Ed </w:t>
      </w:r>
      <w:proofErr w:type="spellStart"/>
      <w:r>
        <w:rPr>
          <w:b/>
          <w:bCs/>
        </w:rPr>
        <w:t>Beffa</w:t>
      </w:r>
      <w:proofErr w:type="spellEnd"/>
      <w:r w:rsidR="000B5128">
        <w:rPr>
          <w:b/>
          <w:bCs/>
        </w:rPr>
        <w:t xml:space="preserve"> </w:t>
      </w:r>
      <w:r w:rsidR="0032363C">
        <w:t xml:space="preserve">made a motion, seconded by </w:t>
      </w:r>
      <w:r>
        <w:rPr>
          <w:b/>
          <w:bCs/>
        </w:rPr>
        <w:t>Ron Roy</w:t>
      </w:r>
      <w:r w:rsidR="00700421">
        <w:rPr>
          <w:b/>
          <w:bCs/>
        </w:rPr>
        <w:t xml:space="preserve"> </w:t>
      </w:r>
      <w:r w:rsidR="00331279">
        <w:t xml:space="preserve">to add to the </w:t>
      </w:r>
      <w:proofErr w:type="gramStart"/>
      <w:r w:rsidR="00331279">
        <w:t>Agenda</w:t>
      </w:r>
      <w:proofErr w:type="gramEnd"/>
      <w:r w:rsidR="00331279">
        <w:t xml:space="preserve">, </w:t>
      </w:r>
      <w:r w:rsidR="000B5128">
        <w:t xml:space="preserve">to </w:t>
      </w:r>
      <w:r>
        <w:t>have Mr. Mah</w:t>
      </w:r>
      <w:r w:rsidR="004D32AA">
        <w:t>an</w:t>
      </w:r>
      <w:r>
        <w:t>ey added to the Retention Pond Committee upon verification of resident.</w:t>
      </w:r>
      <w:r w:rsidR="00B5497A">
        <w:t xml:space="preserve">  </w:t>
      </w:r>
      <w:r w:rsidR="00331279">
        <w:t xml:space="preserve">Motion </w:t>
      </w:r>
      <w:r w:rsidR="00700421" w:rsidRPr="00197F8D">
        <w:rPr>
          <w:b/>
          <w:bCs/>
        </w:rPr>
        <w:t xml:space="preserve">passed </w:t>
      </w:r>
      <w:r w:rsidR="00700421">
        <w:t>unanimously.</w:t>
      </w:r>
    </w:p>
    <w:p w:rsidR="00331279" w:rsidRDefault="00331279" w:rsidP="00331279">
      <w:pPr>
        <w:pStyle w:val="ListParagraph"/>
      </w:pPr>
    </w:p>
    <w:p w:rsidR="00331279" w:rsidRDefault="00197F8D" w:rsidP="00240322">
      <w:pPr>
        <w:pStyle w:val="ListParagraph"/>
        <w:numPr>
          <w:ilvl w:val="0"/>
          <w:numId w:val="4"/>
        </w:numPr>
      </w:pPr>
      <w:r>
        <w:rPr>
          <w:b/>
          <w:bCs/>
        </w:rPr>
        <w:lastRenderedPageBreak/>
        <w:t>Karen Eldridge</w:t>
      </w:r>
      <w:r w:rsidR="00577A95">
        <w:rPr>
          <w:b/>
          <w:bCs/>
        </w:rPr>
        <w:t xml:space="preserve"> </w:t>
      </w:r>
      <w:r w:rsidR="00331279">
        <w:t xml:space="preserve">made a motion, seconded by </w:t>
      </w:r>
      <w:r>
        <w:rPr>
          <w:b/>
          <w:bCs/>
        </w:rPr>
        <w:t>John Harty</w:t>
      </w:r>
      <w:r w:rsidR="000B5128">
        <w:rPr>
          <w:b/>
          <w:bCs/>
        </w:rPr>
        <w:t xml:space="preserve"> </w:t>
      </w:r>
      <w:r w:rsidR="00331279">
        <w:t xml:space="preserve">to add to the </w:t>
      </w:r>
      <w:proofErr w:type="gramStart"/>
      <w:r w:rsidR="00331279">
        <w:t>Agenda</w:t>
      </w:r>
      <w:proofErr w:type="gramEnd"/>
      <w:r w:rsidR="00331279">
        <w:t xml:space="preserve">, to </w:t>
      </w:r>
      <w:r>
        <w:t>have all directors/officers to use emails using Sandpiper instead of personal ones</w:t>
      </w:r>
      <w:r w:rsidR="00577A95">
        <w:t xml:space="preserve">. </w:t>
      </w:r>
      <w:r w:rsidR="002335DA">
        <w:t xml:space="preserve">Motion </w:t>
      </w:r>
      <w:r w:rsidR="002335DA" w:rsidRPr="00197F8D">
        <w:rPr>
          <w:b/>
          <w:bCs/>
        </w:rPr>
        <w:t xml:space="preserve">passed </w:t>
      </w:r>
      <w:r>
        <w:t xml:space="preserve">with 6 </w:t>
      </w:r>
      <w:r>
        <w:rPr>
          <w:b/>
          <w:bCs/>
        </w:rPr>
        <w:t xml:space="preserve">Yes </w:t>
      </w:r>
      <w:r>
        <w:t xml:space="preserve">(John Harty, Karen Eldridge, Dave Crowell, Ed </w:t>
      </w:r>
      <w:proofErr w:type="spellStart"/>
      <w:r>
        <w:t>Beffa</w:t>
      </w:r>
      <w:proofErr w:type="spellEnd"/>
      <w:r>
        <w:t xml:space="preserve">, Ron Roy, Starr Moore) with 2 </w:t>
      </w:r>
      <w:r>
        <w:rPr>
          <w:b/>
          <w:bCs/>
        </w:rPr>
        <w:t xml:space="preserve">N0 </w:t>
      </w:r>
      <w:r>
        <w:t xml:space="preserve">(Darlene </w:t>
      </w:r>
      <w:proofErr w:type="spellStart"/>
      <w:r>
        <w:t>Schildt</w:t>
      </w:r>
      <w:proofErr w:type="spellEnd"/>
      <w:r>
        <w:t>, Robbie Roberson).</w:t>
      </w:r>
    </w:p>
    <w:p w:rsidR="00B5497A" w:rsidRDefault="00B5497A" w:rsidP="00B5497A">
      <w:pPr>
        <w:pStyle w:val="ListParagraph"/>
      </w:pPr>
    </w:p>
    <w:p w:rsidR="00B5497A" w:rsidRDefault="00197F8D" w:rsidP="00240322">
      <w:pPr>
        <w:pStyle w:val="ListParagraph"/>
        <w:numPr>
          <w:ilvl w:val="0"/>
          <w:numId w:val="4"/>
        </w:numPr>
      </w:pPr>
      <w:r>
        <w:rPr>
          <w:b/>
          <w:bCs/>
        </w:rPr>
        <w:t xml:space="preserve">Darlene </w:t>
      </w:r>
      <w:proofErr w:type="spellStart"/>
      <w:r>
        <w:rPr>
          <w:b/>
          <w:bCs/>
        </w:rPr>
        <w:t>Schildt</w:t>
      </w:r>
      <w:proofErr w:type="spellEnd"/>
      <w:r w:rsidR="00B5497A">
        <w:t xml:space="preserve"> made a motion, seconded by </w:t>
      </w:r>
      <w:r>
        <w:rPr>
          <w:b/>
          <w:bCs/>
        </w:rPr>
        <w:t>Starr Moore</w:t>
      </w:r>
      <w:r w:rsidR="00B5497A">
        <w:t xml:space="preserve">, to add to the </w:t>
      </w:r>
      <w:proofErr w:type="gramStart"/>
      <w:r w:rsidR="00B5497A">
        <w:t>Agenda</w:t>
      </w:r>
      <w:proofErr w:type="gramEnd"/>
      <w:r w:rsidR="00B5497A">
        <w:t>,</w:t>
      </w:r>
      <w:r w:rsidR="00577A95">
        <w:t xml:space="preserve"> to </w:t>
      </w:r>
      <w:r>
        <w:t xml:space="preserve">replace copier in Admin Office with new Copier from ImageNet at a cost of $189.50/month for 60 months. This is also contingent on getting a second bid. </w:t>
      </w:r>
      <w:r w:rsidR="00B5497A">
        <w:t xml:space="preserve"> Motion </w:t>
      </w:r>
      <w:r w:rsidR="00B5497A" w:rsidRPr="00197F8D">
        <w:rPr>
          <w:b/>
          <w:bCs/>
        </w:rPr>
        <w:t xml:space="preserve">passed </w:t>
      </w:r>
      <w:r>
        <w:t>unanimously,</w:t>
      </w:r>
    </w:p>
    <w:p w:rsidR="00B5497A" w:rsidRDefault="00B5497A" w:rsidP="00197F8D"/>
    <w:p w:rsidR="002335DA" w:rsidRDefault="00197F8D" w:rsidP="00197F8D">
      <w:pPr>
        <w:pStyle w:val="ListParagraph"/>
        <w:numPr>
          <w:ilvl w:val="0"/>
          <w:numId w:val="4"/>
        </w:numPr>
      </w:pPr>
      <w:r>
        <w:rPr>
          <w:b/>
          <w:bCs/>
        </w:rPr>
        <w:t xml:space="preserve">Ed </w:t>
      </w:r>
      <w:proofErr w:type="spellStart"/>
      <w:r>
        <w:rPr>
          <w:b/>
          <w:bCs/>
        </w:rPr>
        <w:t>Beffa</w:t>
      </w:r>
      <w:proofErr w:type="spellEnd"/>
      <w:r>
        <w:t xml:space="preserve"> made a motion, seconded by </w:t>
      </w:r>
      <w:r>
        <w:rPr>
          <w:b/>
        </w:rPr>
        <w:t>Ron Roy</w:t>
      </w:r>
      <w:r>
        <w:rPr>
          <w:bCs/>
        </w:rPr>
        <w:t xml:space="preserve"> to hold off on covenant changes until after the March Election.  Motion </w:t>
      </w:r>
      <w:r>
        <w:rPr>
          <w:b/>
        </w:rPr>
        <w:t>Passed</w:t>
      </w:r>
      <w:r>
        <w:rPr>
          <w:bCs/>
        </w:rPr>
        <w:t xml:space="preserve"> with </w:t>
      </w:r>
      <w:r>
        <w:rPr>
          <w:b/>
        </w:rPr>
        <w:t>7</w:t>
      </w:r>
      <w:r>
        <w:rPr>
          <w:bCs/>
        </w:rPr>
        <w:t xml:space="preserve"> Yes (Ron Roy, Darlene </w:t>
      </w:r>
      <w:proofErr w:type="spellStart"/>
      <w:r>
        <w:rPr>
          <w:bCs/>
        </w:rPr>
        <w:t>Schildt</w:t>
      </w:r>
      <w:proofErr w:type="spellEnd"/>
      <w:r>
        <w:rPr>
          <w:bCs/>
        </w:rPr>
        <w:t xml:space="preserve">, Ed </w:t>
      </w:r>
      <w:proofErr w:type="spellStart"/>
      <w:r>
        <w:rPr>
          <w:bCs/>
        </w:rPr>
        <w:t>Beffa</w:t>
      </w:r>
      <w:proofErr w:type="spellEnd"/>
      <w:r>
        <w:rPr>
          <w:bCs/>
        </w:rPr>
        <w:t xml:space="preserve">, John Harty, Karen Eldridge, Robbie Roberson, Starr Moore) with </w:t>
      </w:r>
      <w:r>
        <w:rPr>
          <w:b/>
        </w:rPr>
        <w:t xml:space="preserve">1 </w:t>
      </w:r>
      <w:r>
        <w:rPr>
          <w:bCs/>
        </w:rPr>
        <w:t>Abstained (Dave Crowell).</w:t>
      </w:r>
    </w:p>
    <w:p w:rsidR="00240322" w:rsidRDefault="00240322" w:rsidP="00240322">
      <w:pPr>
        <w:pStyle w:val="ListParagraph"/>
      </w:pPr>
    </w:p>
    <w:p w:rsidR="009E65AE" w:rsidRDefault="009E65AE" w:rsidP="009E65AE">
      <w:pPr>
        <w:pStyle w:val="NoSpacing"/>
        <w:numPr>
          <w:ilvl w:val="0"/>
          <w:numId w:val="4"/>
        </w:numPr>
      </w:pPr>
      <w:r>
        <w:rPr>
          <w:b/>
          <w:bCs/>
        </w:rPr>
        <w:t>Starr Moore</w:t>
      </w:r>
      <w:r>
        <w:t xml:space="preserve"> made a motion to end the pending lawsuit that was recently received and seconded by </w:t>
      </w:r>
      <w:r>
        <w:rPr>
          <w:b/>
          <w:bCs/>
        </w:rPr>
        <w:t>Ron Roy</w:t>
      </w:r>
      <w:r>
        <w:t xml:space="preserve">.  This was due that there have been too many assumptions during the approval </w:t>
      </w:r>
      <w:proofErr w:type="gramStart"/>
      <w:r>
        <w:t>process  and</w:t>
      </w:r>
      <w:proofErr w:type="gramEnd"/>
      <w:r>
        <w:t xml:space="preserve"> the applicant was approved by the RAC Committee.   This will end up costing Sandpiper too much to continue.  Also stated that the RAC Committee should verify all applicants starting in March.  Motion </w:t>
      </w:r>
      <w:r w:rsidRPr="009E65AE">
        <w:rPr>
          <w:b/>
          <w:bCs/>
        </w:rPr>
        <w:t xml:space="preserve">passed </w:t>
      </w:r>
      <w:r>
        <w:t>unanimously.</w:t>
      </w:r>
    </w:p>
    <w:p w:rsidR="009E65AE" w:rsidRDefault="009E65AE" w:rsidP="00240322">
      <w:pPr>
        <w:pStyle w:val="ListParagraph"/>
      </w:pPr>
    </w:p>
    <w:p w:rsidR="00240322" w:rsidRDefault="00240322" w:rsidP="00240322">
      <w:r>
        <w:t>A Motion by</w:t>
      </w:r>
      <w:r w:rsidR="00C50350" w:rsidRPr="00C50350">
        <w:rPr>
          <w:b/>
          <w:bCs/>
        </w:rPr>
        <w:t xml:space="preserve"> </w:t>
      </w:r>
      <w:r w:rsidR="00577A95">
        <w:rPr>
          <w:b/>
          <w:bCs/>
        </w:rPr>
        <w:t>Ron Roy</w:t>
      </w:r>
      <w:r>
        <w:t xml:space="preserve"> seconded by </w:t>
      </w:r>
      <w:r w:rsidR="00197F8D">
        <w:rPr>
          <w:b/>
          <w:bCs/>
        </w:rPr>
        <w:t>Dave Crowell</w:t>
      </w:r>
      <w:r w:rsidR="00722152">
        <w:rPr>
          <w:b/>
          <w:bCs/>
        </w:rPr>
        <w:t xml:space="preserve"> </w:t>
      </w:r>
      <w:r>
        <w:t>to adjourn the meeting a</w:t>
      </w:r>
      <w:r w:rsidR="00700421">
        <w:t>t</w:t>
      </w:r>
      <w:r>
        <w:t xml:space="preserve"> </w:t>
      </w:r>
      <w:r w:rsidR="00197F8D">
        <w:t xml:space="preserve">7:53 </w:t>
      </w:r>
      <w:r>
        <w:t>pm.</w:t>
      </w:r>
      <w:r w:rsidR="00B5497A">
        <w:t xml:space="preserve">  Open Mic started.</w:t>
      </w:r>
      <w:r w:rsidR="00197F8D">
        <w:t xml:space="preserve"> No resident spoke on Open Mic.</w:t>
      </w:r>
    </w:p>
    <w:p w:rsidR="00240322" w:rsidRDefault="00240322" w:rsidP="00240322"/>
    <w:p w:rsidR="00240322" w:rsidRDefault="00240322" w:rsidP="00240322"/>
    <w:p w:rsidR="0060783C" w:rsidRDefault="0060783C" w:rsidP="00240322">
      <w:r>
        <w:t>---------------------------------------------</w:t>
      </w:r>
    </w:p>
    <w:p w:rsidR="0060783C" w:rsidRPr="00240322" w:rsidRDefault="0060783C" w:rsidP="00240322">
      <w:r>
        <w:t>Starr Moore, Secretary</w:t>
      </w:r>
    </w:p>
    <w:sectPr w:rsidR="0060783C" w:rsidRPr="00240322" w:rsidSect="007A2B0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19E7" w:rsidRDefault="003D19E7" w:rsidP="00035D0C">
      <w:r>
        <w:separator/>
      </w:r>
    </w:p>
  </w:endnote>
  <w:endnote w:type="continuationSeparator" w:id="0">
    <w:p w:rsidR="003D19E7" w:rsidRDefault="003D19E7" w:rsidP="0003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D0C" w:rsidRDefault="00035D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D0C" w:rsidRDefault="00035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D0C" w:rsidRDefault="00035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19E7" w:rsidRDefault="003D19E7" w:rsidP="00035D0C">
      <w:r>
        <w:separator/>
      </w:r>
    </w:p>
  </w:footnote>
  <w:footnote w:type="continuationSeparator" w:id="0">
    <w:p w:rsidR="003D19E7" w:rsidRDefault="003D19E7" w:rsidP="00035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D0C" w:rsidRDefault="003D19E7">
    <w:pPr>
      <w:pStyle w:val="Header"/>
    </w:pPr>
    <w:r>
      <w:rPr>
        <w:noProof/>
      </w:rPr>
      <w:pict w14:anchorId="54695C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983339" o:spid="_x0000_s1027" type="#_x0000_t136" alt="" style="position:absolute;margin-left:0;margin-top:0;width:529.6pt;height:231.7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D0C" w:rsidRDefault="003D19E7">
    <w:pPr>
      <w:pStyle w:val="Header"/>
    </w:pPr>
    <w:r>
      <w:rPr>
        <w:noProof/>
      </w:rPr>
      <w:pict w14:anchorId="30C846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983340" o:spid="_x0000_s1026" type="#_x0000_t136" alt="" style="position:absolute;margin-left:0;margin-top:0;width:529.6pt;height:231.7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35D0C" w:rsidRDefault="003D19E7">
    <w:pPr>
      <w:pStyle w:val="Header"/>
    </w:pPr>
    <w:r>
      <w:rPr>
        <w:noProof/>
      </w:rPr>
      <w:pict w14:anchorId="151F1D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8983338" o:spid="_x0000_s1025" type="#_x0000_t136" alt="" style="position:absolute;margin-left:0;margin-top:0;width:529.6pt;height:231.7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F068C6"/>
    <w:multiLevelType w:val="hybridMultilevel"/>
    <w:tmpl w:val="FCE45D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2D76B7"/>
    <w:multiLevelType w:val="hybridMultilevel"/>
    <w:tmpl w:val="0826F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B16590"/>
    <w:multiLevelType w:val="hybridMultilevel"/>
    <w:tmpl w:val="4CA83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052E0B"/>
    <w:multiLevelType w:val="hybridMultilevel"/>
    <w:tmpl w:val="8AEA990E"/>
    <w:lvl w:ilvl="0" w:tplc="2B608AB0">
      <w:start w:val="7"/>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544A01"/>
    <w:multiLevelType w:val="hybridMultilevel"/>
    <w:tmpl w:val="981A8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86403501">
    <w:abstractNumId w:val="2"/>
  </w:num>
  <w:num w:numId="2" w16cid:durableId="1839926856">
    <w:abstractNumId w:val="1"/>
  </w:num>
  <w:num w:numId="3" w16cid:durableId="516115672">
    <w:abstractNumId w:val="4"/>
  </w:num>
  <w:num w:numId="4" w16cid:durableId="869269813">
    <w:abstractNumId w:val="0"/>
  </w:num>
  <w:num w:numId="5" w16cid:durableId="311257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5"/>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322"/>
    <w:rsid w:val="00035D0C"/>
    <w:rsid w:val="0008077D"/>
    <w:rsid w:val="000B5128"/>
    <w:rsid w:val="00102306"/>
    <w:rsid w:val="00197F8D"/>
    <w:rsid w:val="00217DD6"/>
    <w:rsid w:val="002335DA"/>
    <w:rsid w:val="00240322"/>
    <w:rsid w:val="00243B5A"/>
    <w:rsid w:val="00256DA1"/>
    <w:rsid w:val="002F5EDE"/>
    <w:rsid w:val="0032363C"/>
    <w:rsid w:val="00331279"/>
    <w:rsid w:val="0038655E"/>
    <w:rsid w:val="003D19E7"/>
    <w:rsid w:val="003E42B7"/>
    <w:rsid w:val="0043454E"/>
    <w:rsid w:val="0044357F"/>
    <w:rsid w:val="0048180A"/>
    <w:rsid w:val="00493685"/>
    <w:rsid w:val="004C448E"/>
    <w:rsid w:val="004D32AA"/>
    <w:rsid w:val="004D64B6"/>
    <w:rsid w:val="0054285E"/>
    <w:rsid w:val="00577A95"/>
    <w:rsid w:val="005C64FC"/>
    <w:rsid w:val="0060783C"/>
    <w:rsid w:val="006A5C4F"/>
    <w:rsid w:val="00700421"/>
    <w:rsid w:val="00722152"/>
    <w:rsid w:val="0073772F"/>
    <w:rsid w:val="00744B22"/>
    <w:rsid w:val="007A2B04"/>
    <w:rsid w:val="008200F7"/>
    <w:rsid w:val="008560C1"/>
    <w:rsid w:val="00863D05"/>
    <w:rsid w:val="008D474B"/>
    <w:rsid w:val="00934C09"/>
    <w:rsid w:val="00953DB8"/>
    <w:rsid w:val="00992C1F"/>
    <w:rsid w:val="009A57B9"/>
    <w:rsid w:val="009D6B9D"/>
    <w:rsid w:val="009E65AE"/>
    <w:rsid w:val="00B5497A"/>
    <w:rsid w:val="00BD042B"/>
    <w:rsid w:val="00C2721C"/>
    <w:rsid w:val="00C32044"/>
    <w:rsid w:val="00C50350"/>
    <w:rsid w:val="00CF58B9"/>
    <w:rsid w:val="00D3279C"/>
    <w:rsid w:val="00D5507D"/>
    <w:rsid w:val="00DA6D42"/>
    <w:rsid w:val="00E84B2C"/>
    <w:rsid w:val="00EF4101"/>
    <w:rsid w:val="00EF5FCB"/>
    <w:rsid w:val="00F431F5"/>
    <w:rsid w:val="00F75E67"/>
    <w:rsid w:val="00FB28CA"/>
    <w:rsid w:val="00FC259C"/>
    <w:rsid w:val="00FE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9EE63"/>
  <w15:chartTrackingRefBased/>
  <w15:docId w15:val="{37BFF05F-CAD5-E94D-B33D-97AF7AD6E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322"/>
    <w:pPr>
      <w:ind w:left="720"/>
      <w:contextualSpacing/>
    </w:pPr>
  </w:style>
  <w:style w:type="paragraph" w:styleId="NoSpacing">
    <w:name w:val="No Spacing"/>
    <w:uiPriority w:val="1"/>
    <w:qFormat/>
    <w:rsid w:val="00240322"/>
  </w:style>
  <w:style w:type="paragraph" w:styleId="Header">
    <w:name w:val="header"/>
    <w:basedOn w:val="Normal"/>
    <w:link w:val="HeaderChar"/>
    <w:uiPriority w:val="99"/>
    <w:unhideWhenUsed/>
    <w:rsid w:val="00035D0C"/>
    <w:pPr>
      <w:tabs>
        <w:tab w:val="center" w:pos="4680"/>
        <w:tab w:val="right" w:pos="9360"/>
      </w:tabs>
    </w:pPr>
  </w:style>
  <w:style w:type="character" w:customStyle="1" w:styleId="HeaderChar">
    <w:name w:val="Header Char"/>
    <w:basedOn w:val="DefaultParagraphFont"/>
    <w:link w:val="Header"/>
    <w:uiPriority w:val="99"/>
    <w:rsid w:val="00035D0C"/>
  </w:style>
  <w:style w:type="paragraph" w:styleId="Footer">
    <w:name w:val="footer"/>
    <w:basedOn w:val="Normal"/>
    <w:link w:val="FooterChar"/>
    <w:uiPriority w:val="99"/>
    <w:unhideWhenUsed/>
    <w:rsid w:val="00035D0C"/>
    <w:pPr>
      <w:tabs>
        <w:tab w:val="center" w:pos="4680"/>
        <w:tab w:val="right" w:pos="9360"/>
      </w:tabs>
    </w:pPr>
  </w:style>
  <w:style w:type="character" w:customStyle="1" w:styleId="FooterChar">
    <w:name w:val="Footer Char"/>
    <w:basedOn w:val="DefaultParagraphFont"/>
    <w:link w:val="Footer"/>
    <w:uiPriority w:val="99"/>
    <w:rsid w:val="0003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542</Words>
  <Characters>3095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Starr Kasten</dc:creator>
  <cp:keywords/>
  <dc:description/>
  <cp:lastModifiedBy>Starr Kasten</cp:lastModifiedBy>
  <cp:revision>7</cp:revision>
  <cp:lastPrinted>2025-02-02T16:13:00Z</cp:lastPrinted>
  <dcterms:created xsi:type="dcterms:W3CDTF">2025-01-29T03:27:00Z</dcterms:created>
  <dcterms:modified xsi:type="dcterms:W3CDTF">2025-02-02T16:14:00Z</dcterms:modified>
</cp:coreProperties>
</file>